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83A82" w14:textId="67A68B85" w:rsidR="00486CB5" w:rsidRDefault="00CF781A">
      <w:pPr>
        <w:rPr>
          <w:rFonts w:ascii="Arial" w:hAnsi="Arial" w:cs="Arial"/>
          <w:color w:val="000000"/>
          <w:sz w:val="24"/>
          <w:szCs w:val="24"/>
        </w:rPr>
      </w:pPr>
      <w:r w:rsidRPr="00CF781A">
        <w:rPr>
          <w:rFonts w:ascii="Arial" w:hAnsi="Arial" w:cs="Arial"/>
          <w:sz w:val="24"/>
          <w:szCs w:val="24"/>
        </w:rPr>
        <w:t xml:space="preserve">Séances de kinésithérapie : rééducation </w:t>
      </w:r>
      <w:r w:rsidRPr="00CF781A">
        <w:rPr>
          <w:rFonts w:ascii="Arial" w:hAnsi="Arial" w:cs="Arial"/>
          <w:color w:val="000000"/>
          <w:sz w:val="24"/>
          <w:szCs w:val="24"/>
        </w:rPr>
        <w:t>du visage, du tronc, d'un ou plusieurs membres, d'une hémiplégie, post-AVC + ALD</w:t>
      </w:r>
      <w:r>
        <w:rPr>
          <w:rFonts w:ascii="Arial" w:hAnsi="Arial" w:cs="Arial"/>
          <w:color w:val="000000"/>
          <w:sz w:val="24"/>
          <w:szCs w:val="24"/>
        </w:rPr>
        <w:t> :</w:t>
      </w:r>
    </w:p>
    <w:p w14:paraId="044C8540" w14:textId="317B8879" w:rsidR="00A21AAF" w:rsidRDefault="00A21AAF" w:rsidP="00A21AAF">
      <w:pPr>
        <w:rPr>
          <w:rFonts w:ascii="Arial" w:hAnsi="Arial" w:cs="Arial"/>
          <w:color w:val="000000"/>
          <w:sz w:val="24"/>
          <w:szCs w:val="24"/>
        </w:rPr>
      </w:pPr>
    </w:p>
    <w:p w14:paraId="6B2F5CC0" w14:textId="77777777" w:rsidR="00886F97" w:rsidRDefault="00886F97" w:rsidP="00A21AAF">
      <w:pPr>
        <w:rPr>
          <w:rFonts w:ascii="Arial" w:hAnsi="Arial" w:cs="Arial"/>
          <w:color w:val="000000"/>
          <w:sz w:val="24"/>
          <w:szCs w:val="24"/>
        </w:rPr>
      </w:pPr>
    </w:p>
    <w:p w14:paraId="6D9C5881" w14:textId="327A1A47" w:rsidR="00A21AAF" w:rsidRDefault="00A21AAF" w:rsidP="00A21AAF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Vérification de l’installation</w:t>
      </w:r>
    </w:p>
    <w:p w14:paraId="114EEBE4" w14:textId="1686190B" w:rsidR="00A21AAF" w:rsidRDefault="00A21AAF" w:rsidP="00A21AAF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Massage de drainage vasculaire des membres inférieurs         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="00886F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phase aigüe)</w:t>
      </w:r>
    </w:p>
    <w:p w14:paraId="2FFEF2CA" w14:textId="62B4EEFF" w:rsidR="00A21AAF" w:rsidRDefault="00A21AAF" w:rsidP="00A21AAF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Mobilisations articulaires passives quotidiennes</w:t>
      </w:r>
    </w:p>
    <w:p w14:paraId="52418EA4" w14:textId="130626F1" w:rsidR="00A21AAF" w:rsidRDefault="00A21AAF" w:rsidP="00A21AAF">
      <w:pPr>
        <w:rPr>
          <w:rFonts w:ascii="Arial" w:hAnsi="Arial" w:cs="Arial"/>
          <w:sz w:val="24"/>
          <w:szCs w:val="24"/>
        </w:rPr>
      </w:pPr>
    </w:p>
    <w:p w14:paraId="6E10A252" w14:textId="77777777" w:rsidR="00886F97" w:rsidRDefault="00886F97" w:rsidP="00A21AAF">
      <w:pPr>
        <w:rPr>
          <w:rFonts w:ascii="Arial" w:hAnsi="Arial" w:cs="Arial"/>
          <w:sz w:val="24"/>
          <w:szCs w:val="24"/>
        </w:rPr>
      </w:pPr>
    </w:p>
    <w:p w14:paraId="688221DA" w14:textId="77777777" w:rsidR="00A21AAF" w:rsidRPr="00A21AAF" w:rsidRDefault="00A21AAF" w:rsidP="00A21AAF">
      <w:pPr>
        <w:rPr>
          <w:rFonts w:ascii="Arial" w:hAnsi="Arial" w:cs="Arial"/>
          <w:sz w:val="24"/>
          <w:szCs w:val="24"/>
        </w:rPr>
      </w:pPr>
    </w:p>
    <w:p w14:paraId="11C8CC3D" w14:textId="09216C4C" w:rsidR="00A21AAF" w:rsidRDefault="00A21AAF" w:rsidP="00A21AAF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21AAF">
        <w:rPr>
          <w:rFonts w:ascii="Arial" w:hAnsi="Arial" w:cs="Arial"/>
          <w:sz w:val="24"/>
          <w:szCs w:val="24"/>
        </w:rPr>
        <w:t>Travail de la motricité global</w:t>
      </w:r>
    </w:p>
    <w:p w14:paraId="624453C2" w14:textId="0F5EADFA" w:rsidR="00A21AAF" w:rsidRDefault="00A21AAF" w:rsidP="00A21AAF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Techniques sensitivo-motrices</w:t>
      </w:r>
    </w:p>
    <w:p w14:paraId="3E451A26" w14:textId="5868493F" w:rsidR="00A21AAF" w:rsidRDefault="00A21AAF" w:rsidP="00A21AAF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Inhibition de la spasticité</w:t>
      </w:r>
    </w:p>
    <w:p w14:paraId="33CEE6CE" w14:textId="56FCCCB1" w:rsidR="00A21AAF" w:rsidRDefault="00A21AAF" w:rsidP="00A21AAF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Lutte contre les déformations articulaires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 (</w:t>
      </w:r>
      <w:proofErr w:type="gramEnd"/>
      <w:r>
        <w:rPr>
          <w:rFonts w:ascii="Arial" w:hAnsi="Arial" w:cs="Arial"/>
          <w:sz w:val="24"/>
          <w:szCs w:val="24"/>
        </w:rPr>
        <w:t>phase de récupération)</w:t>
      </w:r>
    </w:p>
    <w:p w14:paraId="7455800B" w14:textId="4CE3AB26" w:rsidR="00A21AAF" w:rsidRDefault="00A21AAF" w:rsidP="00A21AAF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Rééducation de la marche</w:t>
      </w:r>
    </w:p>
    <w:p w14:paraId="5529A16D" w14:textId="32919040" w:rsidR="00A21AAF" w:rsidRDefault="00A21AAF" w:rsidP="00A21AAF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Travail de l’équilibre</w:t>
      </w:r>
    </w:p>
    <w:p w14:paraId="1557ACDC" w14:textId="3B458582" w:rsidR="00A21AAF" w:rsidRDefault="00A21AAF" w:rsidP="00A21AAF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Maintien de l’autonomie</w:t>
      </w:r>
    </w:p>
    <w:p w14:paraId="751F9295" w14:textId="170C0153" w:rsidR="00A21AAF" w:rsidRDefault="00A21AAF" w:rsidP="00A21AAF">
      <w:pPr>
        <w:rPr>
          <w:rFonts w:ascii="Arial" w:hAnsi="Arial" w:cs="Arial"/>
          <w:sz w:val="24"/>
          <w:szCs w:val="24"/>
        </w:rPr>
      </w:pPr>
    </w:p>
    <w:p w14:paraId="429B8B31" w14:textId="0F301B87" w:rsidR="00A21AAF" w:rsidRDefault="00A21AAF" w:rsidP="00A21AAF">
      <w:pPr>
        <w:rPr>
          <w:rFonts w:ascii="Arial" w:hAnsi="Arial" w:cs="Arial"/>
          <w:sz w:val="24"/>
          <w:szCs w:val="24"/>
        </w:rPr>
      </w:pPr>
    </w:p>
    <w:p w14:paraId="439CC7B6" w14:textId="77777777" w:rsidR="00886F97" w:rsidRDefault="00886F97" w:rsidP="00A21AA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028F19B" w14:textId="6437BFEC" w:rsidR="00A21AAF" w:rsidRDefault="00A21AAF" w:rsidP="00A21AAF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Idem</w:t>
      </w:r>
    </w:p>
    <w:p w14:paraId="49CABADE" w14:textId="769D5DB4" w:rsidR="00A21AAF" w:rsidRDefault="00886F97" w:rsidP="00A21AAF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Maintien de l’autonomie ++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 (</w:t>
      </w:r>
      <w:proofErr w:type="gramEnd"/>
      <w:r>
        <w:rPr>
          <w:rFonts w:ascii="Arial" w:hAnsi="Arial" w:cs="Arial"/>
          <w:sz w:val="24"/>
          <w:szCs w:val="24"/>
        </w:rPr>
        <w:t>phase de stabilisation)</w:t>
      </w:r>
    </w:p>
    <w:p w14:paraId="3C279204" w14:textId="3698B984" w:rsidR="00886F97" w:rsidRDefault="00886F97" w:rsidP="00A21AAF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Prévention des déformations orthopédiques</w:t>
      </w:r>
    </w:p>
    <w:p w14:paraId="0741EA15" w14:textId="77777777" w:rsidR="00A21AAF" w:rsidRPr="00A21AAF" w:rsidRDefault="00A21AAF" w:rsidP="00A21AAF">
      <w:pPr>
        <w:pStyle w:val="Paragraphedeliste"/>
        <w:rPr>
          <w:rFonts w:ascii="Arial" w:hAnsi="Arial" w:cs="Arial"/>
          <w:sz w:val="24"/>
          <w:szCs w:val="24"/>
        </w:rPr>
      </w:pPr>
    </w:p>
    <w:p w14:paraId="3D71BAF3" w14:textId="77777777" w:rsidR="00A21AAF" w:rsidRPr="00A21AAF" w:rsidRDefault="00A21AAF" w:rsidP="00A21AAF">
      <w:pPr>
        <w:pStyle w:val="Paragraphedeliste"/>
        <w:rPr>
          <w:rFonts w:ascii="Arial" w:hAnsi="Arial" w:cs="Arial"/>
          <w:sz w:val="24"/>
          <w:szCs w:val="24"/>
        </w:rPr>
      </w:pPr>
    </w:p>
    <w:sectPr w:rsidR="00A21AAF" w:rsidRPr="00A21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658FD"/>
    <w:multiLevelType w:val="hybridMultilevel"/>
    <w:tmpl w:val="6504AA62"/>
    <w:lvl w:ilvl="0" w:tplc="8DBA7B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73707"/>
    <w:multiLevelType w:val="hybridMultilevel"/>
    <w:tmpl w:val="6E425502"/>
    <w:lvl w:ilvl="0" w:tplc="B816CC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F69A3"/>
    <w:multiLevelType w:val="hybridMultilevel"/>
    <w:tmpl w:val="0FDCBEE2"/>
    <w:lvl w:ilvl="0" w:tplc="32288E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CB5"/>
    <w:rsid w:val="00486CB5"/>
    <w:rsid w:val="00886F97"/>
    <w:rsid w:val="00A21AAF"/>
    <w:rsid w:val="00C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38C0C"/>
  <w15:chartTrackingRefBased/>
  <w15:docId w15:val="{327660B9-8558-4436-8EEB-AD350685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7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BONNIN</dc:creator>
  <cp:keywords/>
  <dc:description/>
  <cp:lastModifiedBy>Thomas BONNIN</cp:lastModifiedBy>
  <cp:revision>2</cp:revision>
  <dcterms:created xsi:type="dcterms:W3CDTF">2021-02-08T15:52:00Z</dcterms:created>
  <dcterms:modified xsi:type="dcterms:W3CDTF">2021-02-08T16:06:00Z</dcterms:modified>
</cp:coreProperties>
</file>